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7DB96" w14:textId="77777777" w:rsidR="00151D17" w:rsidRPr="00151D17" w:rsidRDefault="00151D17" w:rsidP="00151D17">
      <w:pPr>
        <w:rPr>
          <w:b/>
          <w:bCs/>
        </w:rPr>
      </w:pPr>
      <w:r w:rsidRPr="00151D17">
        <w:rPr>
          <w:b/>
          <w:bCs/>
        </w:rPr>
        <w:t xml:space="preserve">IPMA World </w:t>
      </w:r>
      <w:proofErr w:type="spellStart"/>
      <w:r w:rsidRPr="00151D17">
        <w:rPr>
          <w:b/>
          <w:bCs/>
        </w:rPr>
        <w:t>Congress</w:t>
      </w:r>
      <w:proofErr w:type="spellEnd"/>
      <w:r w:rsidRPr="00151D17">
        <w:rPr>
          <w:b/>
          <w:bCs/>
        </w:rPr>
        <w:t xml:space="preserve"> 2025</w:t>
      </w:r>
    </w:p>
    <w:p w14:paraId="203FD8FE" w14:textId="77777777" w:rsidR="00151D17" w:rsidRPr="00151D17" w:rsidRDefault="00151D17" w:rsidP="00151D17">
      <w:pPr>
        <w:rPr>
          <w:b/>
          <w:bCs/>
        </w:rPr>
      </w:pPr>
      <w:r w:rsidRPr="00151D17">
        <w:rPr>
          <w:b/>
          <w:bCs/>
        </w:rPr>
        <w:t xml:space="preserve">The Project Management Community Gathers in </w:t>
      </w:r>
      <w:proofErr w:type="spellStart"/>
      <w:r w:rsidRPr="00151D17">
        <w:rPr>
          <w:b/>
          <w:bCs/>
        </w:rPr>
        <w:t>the</w:t>
      </w:r>
      <w:proofErr w:type="spellEnd"/>
      <w:r w:rsidRPr="00151D17">
        <w:rPr>
          <w:b/>
          <w:bCs/>
        </w:rPr>
        <w:t xml:space="preserve"> Capital</w:t>
      </w:r>
    </w:p>
    <w:p w14:paraId="38C1961A" w14:textId="59AF6EC9" w:rsidR="00151D17" w:rsidRPr="00151D17" w:rsidRDefault="00151D17" w:rsidP="00151D17">
      <w:proofErr w:type="spellStart"/>
      <w:r w:rsidRPr="00151D17">
        <w:t>From</w:t>
      </w:r>
      <w:proofErr w:type="spellEnd"/>
      <w:r w:rsidRPr="00151D17">
        <w:t xml:space="preserve"> September 17 </w:t>
      </w:r>
      <w:proofErr w:type="spellStart"/>
      <w:r w:rsidRPr="00151D17">
        <w:t>to</w:t>
      </w:r>
      <w:proofErr w:type="spellEnd"/>
      <w:r w:rsidRPr="00151D17">
        <w:t xml:space="preserve"> 19, 2025, </w:t>
      </w:r>
      <w:proofErr w:type="spellStart"/>
      <w:r w:rsidRPr="00151D17">
        <w:t>the</w:t>
      </w:r>
      <w:proofErr w:type="spellEnd"/>
      <w:r w:rsidRPr="00151D17">
        <w:t xml:space="preserve"> international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</w:t>
      </w:r>
      <w:proofErr w:type="spellStart"/>
      <w:r w:rsidRPr="00151D17">
        <w:t>community</w:t>
      </w:r>
      <w:proofErr w:type="spellEnd"/>
      <w:r w:rsidRPr="00151D17">
        <w:t xml:space="preserve"> will </w:t>
      </w:r>
      <w:proofErr w:type="spellStart"/>
      <w:r w:rsidRPr="00151D17">
        <w:t>convene</w:t>
      </w:r>
      <w:proofErr w:type="spellEnd"/>
      <w:r w:rsidRPr="00151D17">
        <w:t xml:space="preserve"> in</w:t>
      </w:r>
      <w:r w:rsidR="00145EA3">
        <w:t xml:space="preserve"> </w:t>
      </w:r>
      <w:r w:rsidRPr="00151D17">
        <w:t xml:space="preserve">Berlin </w:t>
      </w:r>
      <w:proofErr w:type="spellStart"/>
      <w:r w:rsidRPr="00151D17">
        <w:t>for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Pr="00151D17">
        <w:t xml:space="preserve"> IPMA World </w:t>
      </w:r>
      <w:proofErr w:type="spellStart"/>
      <w:r w:rsidRPr="00151D17">
        <w:t>Congress</w:t>
      </w:r>
      <w:proofErr w:type="spellEnd"/>
      <w:r w:rsidRPr="00151D17">
        <w:t xml:space="preserve">,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most</w:t>
      </w:r>
      <w:proofErr w:type="spellEnd"/>
      <w:r w:rsidRPr="00151D17">
        <w:t xml:space="preserve"> </w:t>
      </w:r>
      <w:proofErr w:type="spellStart"/>
      <w:r w:rsidRPr="00151D17">
        <w:t>significant</w:t>
      </w:r>
      <w:proofErr w:type="spellEnd"/>
      <w:r w:rsidRPr="00151D17">
        <w:t xml:space="preserve"> global </w:t>
      </w:r>
      <w:proofErr w:type="spellStart"/>
      <w:r w:rsidRPr="00151D17">
        <w:t>event</w:t>
      </w:r>
      <w:proofErr w:type="spellEnd"/>
      <w:r w:rsidRPr="00151D17">
        <w:t xml:space="preserve"> </w:t>
      </w:r>
      <w:proofErr w:type="spellStart"/>
      <w:r w:rsidRPr="00151D17">
        <w:t>for</w:t>
      </w:r>
      <w:proofErr w:type="spellEnd"/>
      <w:r w:rsidRPr="00151D17">
        <w:t xml:space="preserve">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</w:t>
      </w:r>
      <w:proofErr w:type="spellStart"/>
      <w:r w:rsidRPr="00151D17">
        <w:t>professionals</w:t>
      </w:r>
      <w:proofErr w:type="spellEnd"/>
      <w:r w:rsidRPr="00151D17">
        <w:t>.</w:t>
      </w:r>
      <w:r w:rsidR="00145EA3">
        <w:t xml:space="preserve"> </w:t>
      </w:r>
      <w:r w:rsidRPr="00151D17">
        <w:t>Under th</w:t>
      </w:r>
      <w:proofErr w:type="spellStart"/>
      <w:r w:rsidRPr="00151D17">
        <w:t>e</w:t>
      </w:r>
      <w:proofErr w:type="spellEnd"/>
      <w:r w:rsidRPr="00151D17">
        <w:t xml:space="preserve"> </w:t>
      </w:r>
      <w:proofErr w:type="spellStart"/>
      <w:r w:rsidRPr="00151D17">
        <w:t>theme</w:t>
      </w:r>
      <w:proofErr w:type="spellEnd"/>
      <w:r w:rsidRPr="00151D17">
        <w:t xml:space="preserve"> “Shaping </w:t>
      </w:r>
      <w:proofErr w:type="spellStart"/>
      <w:r w:rsidRPr="00151D17">
        <w:t>the</w:t>
      </w:r>
      <w:proofErr w:type="spellEnd"/>
      <w:r w:rsidRPr="00151D17">
        <w:t xml:space="preserve"> Future </w:t>
      </w:r>
      <w:proofErr w:type="spellStart"/>
      <w:r w:rsidRPr="00151D17">
        <w:t>with</w:t>
      </w:r>
      <w:proofErr w:type="spellEnd"/>
      <w:r w:rsidRPr="00151D17">
        <w:t xml:space="preserve"> Project Management,” </w:t>
      </w:r>
      <w:proofErr w:type="spellStart"/>
      <w:r w:rsidRPr="00151D17">
        <w:t>keynote</w:t>
      </w:r>
      <w:proofErr w:type="spellEnd"/>
      <w:r w:rsidRPr="00151D17">
        <w:t xml:space="preserve"> </w:t>
      </w:r>
      <w:proofErr w:type="spellStart"/>
      <w:r w:rsidRPr="00151D17">
        <w:t>speeches</w:t>
      </w:r>
      <w:proofErr w:type="spellEnd"/>
      <w:r w:rsidRPr="00151D17">
        <w:t>, expert</w:t>
      </w:r>
      <w:r w:rsidR="00145EA3">
        <w:t xml:space="preserve"> </w:t>
      </w:r>
      <w:proofErr w:type="spellStart"/>
      <w:r w:rsidRPr="00151D17">
        <w:t>talks</w:t>
      </w:r>
      <w:proofErr w:type="spellEnd"/>
      <w:r w:rsidRPr="00151D17">
        <w:t xml:space="preserve">, </w:t>
      </w:r>
      <w:proofErr w:type="spellStart"/>
      <w:r w:rsidRPr="00151D17">
        <w:t>practical</w:t>
      </w:r>
      <w:proofErr w:type="spellEnd"/>
      <w:r w:rsidRPr="00151D17">
        <w:t xml:space="preserve"> </w:t>
      </w:r>
      <w:proofErr w:type="spellStart"/>
      <w:r w:rsidRPr="00151D17">
        <w:t>examples</w:t>
      </w:r>
      <w:proofErr w:type="spellEnd"/>
      <w:r w:rsidRPr="00151D17">
        <w:t xml:space="preserve">, </w:t>
      </w:r>
      <w:proofErr w:type="spellStart"/>
      <w:r w:rsidRPr="00151D17">
        <w:t>case</w:t>
      </w:r>
      <w:proofErr w:type="spellEnd"/>
      <w:r w:rsidRPr="00151D17">
        <w:t xml:space="preserve"> </w:t>
      </w:r>
      <w:proofErr w:type="spellStart"/>
      <w:r w:rsidRPr="00151D17">
        <w:t>studies</w:t>
      </w:r>
      <w:proofErr w:type="spellEnd"/>
      <w:r w:rsidRPr="00151D17">
        <w:t xml:space="preserve">, and </w:t>
      </w:r>
      <w:proofErr w:type="spellStart"/>
      <w:r w:rsidRPr="00151D17">
        <w:t>academic</w:t>
      </w:r>
      <w:proofErr w:type="spellEnd"/>
      <w:r w:rsidRPr="00151D17">
        <w:t xml:space="preserve"> </w:t>
      </w:r>
      <w:proofErr w:type="spellStart"/>
      <w:r w:rsidRPr="00151D17">
        <w:t>contributions</w:t>
      </w:r>
      <w:proofErr w:type="spellEnd"/>
      <w:r w:rsidRPr="00151D17">
        <w:t xml:space="preserve"> will highlight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pivotal</w:t>
      </w:r>
      <w:proofErr w:type="spellEnd"/>
      <w:r w:rsidRPr="00151D17">
        <w:t xml:space="preserve"> </w:t>
      </w:r>
      <w:proofErr w:type="spellStart"/>
      <w:r w:rsidRPr="00151D17">
        <w:t>role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="00145EA3">
        <w:t xml:space="preserve"> </w:t>
      </w:r>
      <w:proofErr w:type="spellStart"/>
      <w:r w:rsidRPr="00151D17">
        <w:t>projects</w:t>
      </w:r>
      <w:proofErr w:type="spellEnd"/>
      <w:r w:rsidRPr="00151D17">
        <w:t xml:space="preserve"> and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in </w:t>
      </w:r>
      <w:proofErr w:type="spellStart"/>
      <w:r w:rsidRPr="00151D17">
        <w:t>addressing</w:t>
      </w:r>
      <w:proofErr w:type="spellEnd"/>
      <w:r w:rsidRPr="00151D17">
        <w:t xml:space="preserve"> global </w:t>
      </w:r>
      <w:proofErr w:type="spellStart"/>
      <w:r w:rsidRPr="00151D17">
        <w:t>challenges</w:t>
      </w:r>
      <w:proofErr w:type="spellEnd"/>
      <w:r w:rsidRPr="00151D17">
        <w:t xml:space="preserve">. The </w:t>
      </w:r>
      <w:proofErr w:type="spellStart"/>
      <w:r w:rsidRPr="00151D17">
        <w:t>event</w:t>
      </w:r>
      <w:proofErr w:type="spellEnd"/>
      <w:r w:rsidRPr="00151D17">
        <w:t xml:space="preserve"> also </w:t>
      </w:r>
      <w:proofErr w:type="spellStart"/>
      <w:r w:rsidRPr="00151D17">
        <w:t>celebrates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Pr="00151D17">
        <w:t xml:space="preserve"> 60th</w:t>
      </w:r>
      <w:r w:rsidR="00145EA3">
        <w:t xml:space="preserve"> </w:t>
      </w:r>
      <w:proofErr w:type="spellStart"/>
      <w:r w:rsidRPr="00151D17">
        <w:t>anniversary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Pr="00151D17">
        <w:t xml:space="preserve"> International Project Management </w:t>
      </w:r>
      <w:proofErr w:type="spellStart"/>
      <w:r w:rsidRPr="00151D17">
        <w:t>Association</w:t>
      </w:r>
      <w:proofErr w:type="spellEnd"/>
      <w:r w:rsidRPr="00151D17">
        <w:t xml:space="preserve"> (IPMA).</w:t>
      </w:r>
    </w:p>
    <w:p w14:paraId="75A840E1" w14:textId="77777777" w:rsidR="00151D17" w:rsidRPr="00151D17" w:rsidRDefault="00151D17" w:rsidP="00151D17">
      <w:pPr>
        <w:rPr>
          <w:b/>
          <w:bCs/>
        </w:rPr>
      </w:pPr>
      <w:r w:rsidRPr="00151D17">
        <w:rPr>
          <w:b/>
          <w:bCs/>
        </w:rPr>
        <w:t xml:space="preserve">Discover Trends, </w:t>
      </w:r>
      <w:proofErr w:type="spellStart"/>
      <w:r w:rsidRPr="00151D17">
        <w:rPr>
          <w:b/>
          <w:bCs/>
        </w:rPr>
        <w:t>Innovations</w:t>
      </w:r>
      <w:proofErr w:type="spellEnd"/>
      <w:r w:rsidRPr="00151D17">
        <w:rPr>
          <w:b/>
          <w:bCs/>
        </w:rPr>
        <w:t>, and Best Practices</w:t>
      </w:r>
    </w:p>
    <w:p w14:paraId="1FABEBCA" w14:textId="6CA98EEE" w:rsidR="00151D17" w:rsidRPr="00151D17" w:rsidRDefault="00151D17" w:rsidP="00151D17">
      <w:r w:rsidRPr="00151D17">
        <w:t xml:space="preserve">The </w:t>
      </w:r>
      <w:proofErr w:type="spellStart"/>
      <w:r w:rsidRPr="00151D17">
        <w:t>congress</w:t>
      </w:r>
      <w:proofErr w:type="spellEnd"/>
      <w:r w:rsidRPr="00151D17">
        <w:t xml:space="preserve"> </w:t>
      </w:r>
      <w:proofErr w:type="spellStart"/>
      <w:r w:rsidRPr="00151D17">
        <w:t>offers</w:t>
      </w:r>
      <w:proofErr w:type="spellEnd"/>
      <w:r w:rsidRPr="00151D17">
        <w:t xml:space="preserve"> an ideal </w:t>
      </w:r>
      <w:proofErr w:type="spellStart"/>
      <w:r w:rsidRPr="00151D17">
        <w:t>platform</w:t>
      </w:r>
      <w:proofErr w:type="spellEnd"/>
      <w:r w:rsidRPr="00151D17">
        <w:t xml:space="preserve"> </w:t>
      </w:r>
      <w:proofErr w:type="spellStart"/>
      <w:r w:rsidRPr="00151D17">
        <w:t>to</w:t>
      </w:r>
      <w:proofErr w:type="spellEnd"/>
      <w:r w:rsidRPr="00151D17">
        <w:t xml:space="preserve"> </w:t>
      </w:r>
      <w:proofErr w:type="spellStart"/>
      <w:r w:rsidRPr="00151D17">
        <w:t>explore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latest</w:t>
      </w:r>
      <w:proofErr w:type="spellEnd"/>
      <w:r w:rsidRPr="00151D17">
        <w:t xml:space="preserve"> </w:t>
      </w:r>
      <w:proofErr w:type="spellStart"/>
      <w:r w:rsidRPr="00151D17">
        <w:t>trends</w:t>
      </w:r>
      <w:proofErr w:type="spellEnd"/>
      <w:r w:rsidRPr="00151D17">
        <w:t xml:space="preserve">, </w:t>
      </w:r>
      <w:proofErr w:type="spellStart"/>
      <w:r w:rsidRPr="00151D17">
        <w:t>innovations</w:t>
      </w:r>
      <w:proofErr w:type="spellEnd"/>
      <w:r w:rsidRPr="00151D17">
        <w:t xml:space="preserve">, and </w:t>
      </w:r>
      <w:proofErr w:type="spellStart"/>
      <w:r w:rsidRPr="00151D17">
        <w:t>best</w:t>
      </w:r>
      <w:proofErr w:type="spellEnd"/>
      <w:r w:rsidRPr="00151D17">
        <w:t xml:space="preserve"> </w:t>
      </w:r>
      <w:proofErr w:type="spellStart"/>
      <w:r w:rsidRPr="00151D17">
        <w:t>practices</w:t>
      </w:r>
      <w:proofErr w:type="spellEnd"/>
      <w:r w:rsidRPr="00151D17">
        <w:t xml:space="preserve"> in</w:t>
      </w:r>
      <w:r w:rsidR="00145EA3">
        <w:t xml:space="preserve">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. Professionals </w:t>
      </w:r>
      <w:proofErr w:type="spellStart"/>
      <w:r w:rsidRPr="00151D17">
        <w:t>from</w:t>
      </w:r>
      <w:proofErr w:type="spellEnd"/>
      <w:r w:rsidRPr="00151D17">
        <w:t xml:space="preserve"> diverse </w:t>
      </w:r>
      <w:proofErr w:type="spellStart"/>
      <w:r w:rsidRPr="00151D17">
        <w:t>industries</w:t>
      </w:r>
      <w:proofErr w:type="spellEnd"/>
      <w:r w:rsidRPr="00151D17">
        <w:t xml:space="preserve"> and countries will </w:t>
      </w:r>
      <w:proofErr w:type="spellStart"/>
      <w:r w:rsidRPr="00151D17">
        <w:t>come</w:t>
      </w:r>
      <w:proofErr w:type="spellEnd"/>
      <w:r w:rsidRPr="00151D17">
        <w:t xml:space="preserve"> </w:t>
      </w:r>
      <w:proofErr w:type="spellStart"/>
      <w:r w:rsidRPr="00151D17">
        <w:t>together</w:t>
      </w:r>
      <w:proofErr w:type="spellEnd"/>
      <w:r w:rsidRPr="00151D17">
        <w:t xml:space="preserve"> </w:t>
      </w:r>
      <w:proofErr w:type="spellStart"/>
      <w:r w:rsidRPr="00151D17">
        <w:t>to</w:t>
      </w:r>
      <w:proofErr w:type="spellEnd"/>
      <w:r w:rsidRPr="00151D17">
        <w:t xml:space="preserve"> </w:t>
      </w:r>
      <w:proofErr w:type="spellStart"/>
      <w:r w:rsidRPr="00151D17">
        <w:t>exchange</w:t>
      </w:r>
      <w:proofErr w:type="spellEnd"/>
      <w:r w:rsidR="00145EA3">
        <w:t xml:space="preserve"> </w:t>
      </w:r>
      <w:proofErr w:type="spellStart"/>
      <w:r w:rsidRPr="00151D17">
        <w:t>insights</w:t>
      </w:r>
      <w:proofErr w:type="spellEnd"/>
      <w:r w:rsidRPr="00151D17">
        <w:t xml:space="preserve"> on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future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. Networking will also </w:t>
      </w:r>
      <w:proofErr w:type="spellStart"/>
      <w:r w:rsidRPr="00151D17">
        <w:t>be</w:t>
      </w:r>
      <w:proofErr w:type="spellEnd"/>
      <w:r w:rsidRPr="00151D17">
        <w:t xml:space="preserve"> a </w:t>
      </w:r>
      <w:proofErr w:type="spellStart"/>
      <w:r w:rsidRPr="00151D17">
        <w:t>key</w:t>
      </w:r>
      <w:proofErr w:type="spellEnd"/>
      <w:r w:rsidRPr="00151D17">
        <w:t xml:space="preserve"> </w:t>
      </w:r>
      <w:proofErr w:type="spellStart"/>
      <w:r w:rsidRPr="00151D17">
        <w:t>focus</w:t>
      </w:r>
      <w:proofErr w:type="spellEnd"/>
      <w:r w:rsidRPr="00151D17">
        <w:t xml:space="preserve">, </w:t>
      </w:r>
      <w:proofErr w:type="spellStart"/>
      <w:r w:rsidRPr="00151D17">
        <w:t>with</w:t>
      </w:r>
      <w:proofErr w:type="spellEnd"/>
      <w:r w:rsidRPr="00151D17">
        <w:t xml:space="preserve"> </w:t>
      </w:r>
      <w:proofErr w:type="spellStart"/>
      <w:r w:rsidRPr="00151D17">
        <w:t>ample</w:t>
      </w:r>
      <w:proofErr w:type="spellEnd"/>
      <w:r w:rsidR="00145EA3">
        <w:t xml:space="preserve"> </w:t>
      </w:r>
      <w:proofErr w:type="spellStart"/>
      <w:r w:rsidRPr="00151D17">
        <w:t>opportunities</w:t>
      </w:r>
      <w:proofErr w:type="spellEnd"/>
      <w:r w:rsidRPr="00151D17">
        <w:t xml:space="preserve"> </w:t>
      </w:r>
      <w:proofErr w:type="spellStart"/>
      <w:r w:rsidRPr="00151D17">
        <w:t>to</w:t>
      </w:r>
      <w:proofErr w:type="spellEnd"/>
      <w:r w:rsidRPr="00151D17">
        <w:t xml:space="preserve"> </w:t>
      </w:r>
      <w:proofErr w:type="spellStart"/>
      <w:r w:rsidRPr="00151D17">
        <w:t>build</w:t>
      </w:r>
      <w:proofErr w:type="spellEnd"/>
      <w:r w:rsidRPr="00151D17">
        <w:t xml:space="preserve"> </w:t>
      </w:r>
      <w:proofErr w:type="spellStart"/>
      <w:r w:rsidRPr="00151D17">
        <w:t>valuable</w:t>
      </w:r>
      <w:proofErr w:type="spellEnd"/>
      <w:r w:rsidRPr="00151D17">
        <w:t xml:space="preserve"> </w:t>
      </w:r>
      <w:proofErr w:type="spellStart"/>
      <w:r w:rsidRPr="00151D17">
        <w:t>connections</w:t>
      </w:r>
      <w:proofErr w:type="spellEnd"/>
      <w:r w:rsidRPr="00151D17">
        <w:t xml:space="preserve"> and </w:t>
      </w:r>
      <w:proofErr w:type="spellStart"/>
      <w:r w:rsidRPr="00151D17">
        <w:t>engage</w:t>
      </w:r>
      <w:proofErr w:type="spellEnd"/>
      <w:r w:rsidRPr="00151D17">
        <w:t xml:space="preserve"> </w:t>
      </w:r>
      <w:proofErr w:type="spellStart"/>
      <w:r w:rsidRPr="00151D17">
        <w:t>with</w:t>
      </w:r>
      <w:proofErr w:type="spellEnd"/>
      <w:r w:rsidRPr="00151D17">
        <w:t xml:space="preserve"> </w:t>
      </w:r>
      <w:proofErr w:type="spellStart"/>
      <w:r w:rsidRPr="00151D17">
        <w:t>peers</w:t>
      </w:r>
      <w:proofErr w:type="spellEnd"/>
      <w:r w:rsidRPr="00151D17">
        <w:t xml:space="preserve"> on an international </w:t>
      </w:r>
      <w:proofErr w:type="spellStart"/>
      <w:r w:rsidRPr="00151D17">
        <w:t>level</w:t>
      </w:r>
      <w:proofErr w:type="spellEnd"/>
      <w:r w:rsidRPr="00151D17">
        <w:t>.</w:t>
      </w:r>
    </w:p>
    <w:p w14:paraId="21817981" w14:textId="77777777" w:rsidR="00151D17" w:rsidRPr="00151D17" w:rsidRDefault="00151D17" w:rsidP="00151D17">
      <w:pPr>
        <w:rPr>
          <w:b/>
          <w:bCs/>
        </w:rPr>
      </w:pPr>
      <w:proofErr w:type="spellStart"/>
      <w:r w:rsidRPr="00151D17">
        <w:rPr>
          <w:b/>
          <w:bCs/>
        </w:rPr>
        <w:t>Celebrate</w:t>
      </w:r>
      <w:proofErr w:type="spellEnd"/>
      <w:r w:rsidRPr="00151D17">
        <w:rPr>
          <w:b/>
          <w:bCs/>
        </w:rPr>
        <w:t xml:space="preserve"> </w:t>
      </w:r>
      <w:proofErr w:type="spellStart"/>
      <w:r w:rsidRPr="00151D17">
        <w:rPr>
          <w:b/>
          <w:bCs/>
        </w:rPr>
        <w:t>IPMA‘s</w:t>
      </w:r>
      <w:proofErr w:type="spellEnd"/>
      <w:r w:rsidRPr="00151D17">
        <w:rPr>
          <w:b/>
          <w:bCs/>
        </w:rPr>
        <w:t xml:space="preserve"> 60th </w:t>
      </w:r>
      <w:proofErr w:type="spellStart"/>
      <w:r w:rsidRPr="00151D17">
        <w:rPr>
          <w:b/>
          <w:bCs/>
        </w:rPr>
        <w:t>Anniversary</w:t>
      </w:r>
      <w:proofErr w:type="spellEnd"/>
      <w:r w:rsidRPr="00151D17">
        <w:rPr>
          <w:b/>
          <w:bCs/>
        </w:rPr>
        <w:t xml:space="preserve"> </w:t>
      </w:r>
      <w:proofErr w:type="spellStart"/>
      <w:r w:rsidRPr="00151D17">
        <w:rPr>
          <w:b/>
          <w:bCs/>
        </w:rPr>
        <w:t>with</w:t>
      </w:r>
      <w:proofErr w:type="spellEnd"/>
      <w:r w:rsidRPr="00151D17">
        <w:rPr>
          <w:b/>
          <w:bCs/>
        </w:rPr>
        <w:t xml:space="preserve"> </w:t>
      </w:r>
      <w:proofErr w:type="spellStart"/>
      <w:r w:rsidRPr="00151D17">
        <w:rPr>
          <w:b/>
          <w:bCs/>
        </w:rPr>
        <w:t>Us</w:t>
      </w:r>
      <w:proofErr w:type="spellEnd"/>
    </w:p>
    <w:p w14:paraId="4A100873" w14:textId="43CC066E" w:rsidR="00151D17" w:rsidRPr="00151D17" w:rsidRDefault="00151D17" w:rsidP="00151D17">
      <w:proofErr w:type="gramStart"/>
      <w:r w:rsidRPr="00151D17">
        <w:t>In 2025</w:t>
      </w:r>
      <w:proofErr w:type="gramEnd"/>
      <w:r w:rsidRPr="00151D17">
        <w:t xml:space="preserve">, </w:t>
      </w:r>
      <w:proofErr w:type="spellStart"/>
      <w:r w:rsidRPr="00151D17">
        <w:t>the</w:t>
      </w:r>
      <w:proofErr w:type="spellEnd"/>
      <w:r w:rsidRPr="00151D17">
        <w:t xml:space="preserve"> International Project Management </w:t>
      </w:r>
      <w:proofErr w:type="spellStart"/>
      <w:r w:rsidRPr="00151D17">
        <w:t>Association</w:t>
      </w:r>
      <w:proofErr w:type="spellEnd"/>
      <w:r w:rsidRPr="00151D17">
        <w:t xml:space="preserve"> (IPMA) will </w:t>
      </w:r>
      <w:proofErr w:type="spellStart"/>
      <w:r w:rsidRPr="00151D17">
        <w:t>celebrate</w:t>
      </w:r>
      <w:proofErr w:type="spellEnd"/>
      <w:r w:rsidRPr="00151D17">
        <w:t xml:space="preserve"> </w:t>
      </w:r>
      <w:proofErr w:type="spellStart"/>
      <w:r w:rsidRPr="00151D17">
        <w:t>its</w:t>
      </w:r>
      <w:proofErr w:type="spellEnd"/>
      <w:r w:rsidRPr="00151D17">
        <w:t xml:space="preserve"> 60th </w:t>
      </w:r>
      <w:proofErr w:type="spellStart"/>
      <w:r w:rsidRPr="00151D17">
        <w:t>anniversary</w:t>
      </w:r>
      <w:proofErr w:type="spellEnd"/>
      <w:r w:rsidRPr="00151D17">
        <w:t>,</w:t>
      </w:r>
      <w:r w:rsidR="00145EA3">
        <w:t xml:space="preserve"> </w:t>
      </w:r>
      <w:proofErr w:type="spellStart"/>
      <w:r w:rsidRPr="00151D17">
        <w:t>marking</w:t>
      </w:r>
      <w:proofErr w:type="spellEnd"/>
      <w:r w:rsidRPr="00151D17">
        <w:t xml:space="preserve"> </w:t>
      </w:r>
      <w:proofErr w:type="spellStart"/>
      <w:r w:rsidRPr="00151D17">
        <w:t>six</w:t>
      </w:r>
      <w:proofErr w:type="spellEnd"/>
      <w:r w:rsidRPr="00151D17">
        <w:t xml:space="preserve"> </w:t>
      </w:r>
      <w:proofErr w:type="spellStart"/>
      <w:r w:rsidRPr="00151D17">
        <w:t>decades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innovation</w:t>
      </w:r>
      <w:proofErr w:type="spellEnd"/>
      <w:r w:rsidRPr="00151D17">
        <w:t xml:space="preserve"> and </w:t>
      </w:r>
      <w:proofErr w:type="spellStart"/>
      <w:r w:rsidRPr="00151D17">
        <w:t>progress</w:t>
      </w:r>
      <w:proofErr w:type="spellEnd"/>
      <w:r w:rsidRPr="00151D17">
        <w:t xml:space="preserve"> in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. </w:t>
      </w:r>
      <w:proofErr w:type="spellStart"/>
      <w:r w:rsidRPr="00151D17">
        <w:t>Since</w:t>
      </w:r>
      <w:proofErr w:type="spellEnd"/>
      <w:r w:rsidRPr="00151D17">
        <w:t xml:space="preserve"> </w:t>
      </w:r>
      <w:proofErr w:type="spellStart"/>
      <w:r w:rsidRPr="00151D17">
        <w:t>its</w:t>
      </w:r>
      <w:proofErr w:type="spellEnd"/>
      <w:r w:rsidRPr="00151D17">
        <w:t xml:space="preserve"> </w:t>
      </w:r>
      <w:proofErr w:type="spellStart"/>
      <w:r w:rsidRPr="00151D17">
        <w:t>founding</w:t>
      </w:r>
      <w:proofErr w:type="spellEnd"/>
      <w:r w:rsidRPr="00151D17">
        <w:t xml:space="preserve"> </w:t>
      </w:r>
      <w:proofErr w:type="gramStart"/>
      <w:r w:rsidRPr="00151D17">
        <w:t>in 1965</w:t>
      </w:r>
      <w:proofErr w:type="gramEnd"/>
      <w:r w:rsidRPr="00151D17">
        <w:t>,</w:t>
      </w:r>
      <w:r w:rsidR="00145EA3">
        <w:t xml:space="preserve"> </w:t>
      </w:r>
      <w:r w:rsidRPr="00151D17">
        <w:t xml:space="preserve">IPMA </w:t>
      </w:r>
      <w:proofErr w:type="spellStart"/>
      <w:r w:rsidRPr="00151D17">
        <w:t>has</w:t>
      </w:r>
      <w:proofErr w:type="spellEnd"/>
      <w:r w:rsidRPr="00151D17">
        <w:t xml:space="preserve"> </w:t>
      </w:r>
      <w:proofErr w:type="spellStart"/>
      <w:r w:rsidRPr="00151D17">
        <w:t>grown</w:t>
      </w:r>
      <w:proofErr w:type="spellEnd"/>
      <w:r w:rsidRPr="00151D17">
        <w:t xml:space="preserve"> </w:t>
      </w:r>
      <w:proofErr w:type="spellStart"/>
      <w:r w:rsidRPr="00151D17">
        <w:t>from</w:t>
      </w:r>
      <w:proofErr w:type="spellEnd"/>
      <w:r w:rsidRPr="00151D17">
        <w:t xml:space="preserve"> a </w:t>
      </w:r>
      <w:proofErr w:type="spellStart"/>
      <w:r w:rsidRPr="00151D17">
        <w:t>small</w:t>
      </w:r>
      <w:proofErr w:type="spellEnd"/>
      <w:r w:rsidRPr="00151D17">
        <w:t xml:space="preserve"> </w:t>
      </w:r>
      <w:proofErr w:type="spellStart"/>
      <w:r w:rsidRPr="00151D17">
        <w:t>group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experts</w:t>
      </w:r>
      <w:proofErr w:type="spellEnd"/>
      <w:r w:rsidRPr="00151D17">
        <w:t xml:space="preserve"> </w:t>
      </w:r>
      <w:proofErr w:type="spellStart"/>
      <w:r w:rsidRPr="00151D17">
        <w:t>into</w:t>
      </w:r>
      <w:proofErr w:type="spellEnd"/>
      <w:r w:rsidRPr="00151D17">
        <w:t xml:space="preserve"> a global </w:t>
      </w:r>
      <w:proofErr w:type="spellStart"/>
      <w:r w:rsidRPr="00151D17">
        <w:t>organization</w:t>
      </w:r>
      <w:proofErr w:type="spellEnd"/>
      <w:r w:rsidRPr="00151D17">
        <w:t xml:space="preserve"> </w:t>
      </w:r>
      <w:proofErr w:type="spellStart"/>
      <w:r w:rsidRPr="00151D17">
        <w:t>with</w:t>
      </w:r>
      <w:proofErr w:type="spellEnd"/>
      <w:r w:rsidRPr="00151D17">
        <w:t xml:space="preserve"> </w:t>
      </w:r>
      <w:proofErr w:type="spellStart"/>
      <w:r w:rsidRPr="00151D17">
        <w:t>over</w:t>
      </w:r>
      <w:proofErr w:type="spellEnd"/>
      <w:r w:rsidRPr="00151D17">
        <w:t xml:space="preserve"> 70 </w:t>
      </w:r>
      <w:proofErr w:type="spellStart"/>
      <w:r w:rsidRPr="00151D17">
        <w:t>member</w:t>
      </w:r>
      <w:proofErr w:type="spellEnd"/>
      <w:r w:rsidRPr="00151D17">
        <w:t xml:space="preserve"> countries.</w:t>
      </w:r>
      <w:r w:rsidR="00145EA3">
        <w:t xml:space="preserve"> </w:t>
      </w:r>
      <w:proofErr w:type="spellStart"/>
      <w:r w:rsidRPr="00151D17">
        <w:t>It</w:t>
      </w:r>
      <w:proofErr w:type="spellEnd"/>
      <w:r w:rsidRPr="00151D17">
        <w:t xml:space="preserve"> </w:t>
      </w:r>
      <w:proofErr w:type="spellStart"/>
      <w:r w:rsidRPr="00151D17">
        <w:t>has</w:t>
      </w:r>
      <w:proofErr w:type="spellEnd"/>
      <w:r w:rsidRPr="00151D17">
        <w:t xml:space="preserve"> </w:t>
      </w:r>
      <w:proofErr w:type="spellStart"/>
      <w:r w:rsidRPr="00151D17">
        <w:t>set</w:t>
      </w:r>
      <w:proofErr w:type="spellEnd"/>
      <w:r w:rsidRPr="00151D17">
        <w:t xml:space="preserve"> </w:t>
      </w:r>
      <w:proofErr w:type="spellStart"/>
      <w:r w:rsidRPr="00151D17">
        <w:t>numerous</w:t>
      </w:r>
      <w:proofErr w:type="spellEnd"/>
      <w:r w:rsidRPr="00151D17">
        <w:t xml:space="preserve"> </w:t>
      </w:r>
      <w:proofErr w:type="spellStart"/>
      <w:r w:rsidRPr="00151D17">
        <w:t>standards</w:t>
      </w:r>
      <w:proofErr w:type="spellEnd"/>
      <w:r w:rsidRPr="00151D17">
        <w:t xml:space="preserve">, </w:t>
      </w:r>
      <w:proofErr w:type="spellStart"/>
      <w:r w:rsidRPr="00151D17">
        <w:t>trained</w:t>
      </w:r>
      <w:proofErr w:type="spellEnd"/>
      <w:r w:rsidRPr="00151D17">
        <w:t xml:space="preserve"> </w:t>
      </w:r>
      <w:proofErr w:type="spellStart"/>
      <w:r w:rsidRPr="00151D17">
        <w:t>professionals</w:t>
      </w:r>
      <w:proofErr w:type="spellEnd"/>
      <w:r w:rsidRPr="00151D17">
        <w:t xml:space="preserve"> </w:t>
      </w:r>
      <w:proofErr w:type="spellStart"/>
      <w:r w:rsidRPr="00151D17">
        <w:t>worldwide</w:t>
      </w:r>
      <w:proofErr w:type="spellEnd"/>
      <w:r w:rsidRPr="00151D17">
        <w:t xml:space="preserve">, and </w:t>
      </w:r>
      <w:proofErr w:type="spellStart"/>
      <w:r w:rsidRPr="00151D17">
        <w:t>raised</w:t>
      </w:r>
      <w:proofErr w:type="spellEnd"/>
      <w:r w:rsidRPr="00151D17">
        <w:t xml:space="preserve"> </w:t>
      </w:r>
      <w:proofErr w:type="spellStart"/>
      <w:r w:rsidRPr="00151D17">
        <w:t>awareness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="00145EA3">
        <w:t xml:space="preserve"> </w:t>
      </w:r>
      <w:proofErr w:type="spellStart"/>
      <w:r w:rsidRPr="00151D17">
        <w:t>importance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professional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</w:t>
      </w:r>
      <w:proofErr w:type="spellStart"/>
      <w:r w:rsidRPr="00151D17">
        <w:t>across</w:t>
      </w:r>
      <w:proofErr w:type="spellEnd"/>
      <w:r w:rsidRPr="00151D17">
        <w:t xml:space="preserve"> all </w:t>
      </w:r>
      <w:proofErr w:type="spellStart"/>
      <w:r w:rsidRPr="00151D17">
        <w:t>industries</w:t>
      </w:r>
      <w:proofErr w:type="spellEnd"/>
      <w:r w:rsidRPr="00151D17">
        <w:t>.</w:t>
      </w:r>
    </w:p>
    <w:p w14:paraId="6421027C" w14:textId="77777777" w:rsidR="00151D17" w:rsidRPr="00151D17" w:rsidRDefault="00151D17" w:rsidP="00151D17">
      <w:pPr>
        <w:rPr>
          <w:b/>
          <w:bCs/>
        </w:rPr>
      </w:pPr>
      <w:proofErr w:type="spellStart"/>
      <w:r w:rsidRPr="00151D17">
        <w:rPr>
          <w:b/>
          <w:bCs/>
        </w:rPr>
        <w:t>What</w:t>
      </w:r>
      <w:proofErr w:type="spellEnd"/>
      <w:r w:rsidRPr="00151D17">
        <w:rPr>
          <w:b/>
          <w:bCs/>
        </w:rPr>
        <w:t xml:space="preserve"> </w:t>
      </w:r>
      <w:proofErr w:type="spellStart"/>
      <w:r w:rsidRPr="00151D17">
        <w:rPr>
          <w:b/>
          <w:bCs/>
        </w:rPr>
        <w:t>to</w:t>
      </w:r>
      <w:proofErr w:type="spellEnd"/>
      <w:r w:rsidRPr="00151D17">
        <w:rPr>
          <w:b/>
          <w:bCs/>
        </w:rPr>
        <w:t xml:space="preserve"> </w:t>
      </w:r>
      <w:proofErr w:type="spellStart"/>
      <w:r w:rsidRPr="00151D17">
        <w:rPr>
          <w:b/>
          <w:bCs/>
        </w:rPr>
        <w:t>Expect</w:t>
      </w:r>
      <w:proofErr w:type="spellEnd"/>
    </w:p>
    <w:p w14:paraId="55B2158B" w14:textId="77777777" w:rsidR="00145EA3" w:rsidRDefault="00151D17" w:rsidP="00145EA3">
      <w:r w:rsidRPr="00151D17">
        <w:t xml:space="preserve">Experience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full</w:t>
      </w:r>
      <w:proofErr w:type="spellEnd"/>
      <w:r w:rsidRPr="00151D17">
        <w:t xml:space="preserve"> </w:t>
      </w:r>
      <w:proofErr w:type="spellStart"/>
      <w:r w:rsidRPr="00151D17">
        <w:t>spectrum</w:t>
      </w:r>
      <w:proofErr w:type="spellEnd"/>
      <w:r w:rsidRPr="00151D17">
        <w:t xml:space="preserve"> </w:t>
      </w:r>
      <w:proofErr w:type="spellStart"/>
      <w:r w:rsidRPr="00151D17">
        <w:t>of</w:t>
      </w:r>
      <w:proofErr w:type="spellEnd"/>
      <w:r w:rsidRPr="00151D17">
        <w:t xml:space="preserve">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at </w:t>
      </w:r>
      <w:proofErr w:type="spellStart"/>
      <w:r w:rsidRPr="00151D17">
        <w:t>the</w:t>
      </w:r>
      <w:proofErr w:type="spellEnd"/>
      <w:r w:rsidRPr="00151D17">
        <w:t xml:space="preserve"> IPMA World </w:t>
      </w:r>
      <w:proofErr w:type="spellStart"/>
      <w:r w:rsidRPr="00151D17">
        <w:t>Congress</w:t>
      </w:r>
      <w:proofErr w:type="spellEnd"/>
      <w:r w:rsidRPr="00151D17">
        <w:t xml:space="preserve"> 2025 in Berlin. The</w:t>
      </w:r>
      <w:r w:rsidR="00145EA3">
        <w:t xml:space="preserve"> </w:t>
      </w:r>
      <w:proofErr w:type="spellStart"/>
      <w:r w:rsidRPr="00151D17">
        <w:t>event</w:t>
      </w:r>
      <w:proofErr w:type="spellEnd"/>
      <w:r w:rsidRPr="00151D17">
        <w:t xml:space="preserve"> </w:t>
      </w:r>
      <w:proofErr w:type="spellStart"/>
      <w:r w:rsidRPr="00151D17">
        <w:t>invites</w:t>
      </w:r>
      <w:proofErr w:type="spellEnd"/>
      <w:r w:rsidRPr="00151D17">
        <w:t xml:space="preserve"> </w:t>
      </w:r>
      <w:proofErr w:type="spellStart"/>
      <w:r w:rsidRPr="00151D17">
        <w:t>you</w:t>
      </w:r>
      <w:proofErr w:type="spellEnd"/>
      <w:r w:rsidRPr="00151D17">
        <w:t xml:space="preserve"> </w:t>
      </w:r>
      <w:proofErr w:type="spellStart"/>
      <w:r w:rsidRPr="00151D17">
        <w:t>to</w:t>
      </w:r>
      <w:proofErr w:type="spellEnd"/>
      <w:r w:rsidRPr="00151D17">
        <w:t xml:space="preserve"> </w:t>
      </w:r>
      <w:proofErr w:type="spellStart"/>
      <w:r w:rsidRPr="00151D17">
        <w:t>enjoy</w:t>
      </w:r>
      <w:proofErr w:type="spellEnd"/>
      <w:r w:rsidRPr="00151D17">
        <w:t xml:space="preserve"> </w:t>
      </w:r>
      <w:proofErr w:type="spellStart"/>
      <w:r w:rsidRPr="00151D17">
        <w:t>two</w:t>
      </w:r>
      <w:proofErr w:type="spellEnd"/>
      <w:r w:rsidRPr="00151D17">
        <w:t xml:space="preserve"> </w:t>
      </w:r>
      <w:proofErr w:type="spellStart"/>
      <w:r w:rsidRPr="00151D17">
        <w:t>days</w:t>
      </w:r>
      <w:proofErr w:type="spellEnd"/>
      <w:r w:rsidRPr="00151D17">
        <w:t xml:space="preserve"> </w:t>
      </w:r>
      <w:proofErr w:type="spellStart"/>
      <w:r w:rsidRPr="00151D17">
        <w:t>filled</w:t>
      </w:r>
      <w:proofErr w:type="spellEnd"/>
      <w:r w:rsidRPr="00151D17">
        <w:t xml:space="preserve"> </w:t>
      </w:r>
      <w:proofErr w:type="spellStart"/>
      <w:r w:rsidRPr="00151D17">
        <w:t>with</w:t>
      </w:r>
      <w:proofErr w:type="spellEnd"/>
      <w:r w:rsidRPr="00151D17">
        <w:t xml:space="preserve"> </w:t>
      </w:r>
      <w:proofErr w:type="spellStart"/>
      <w:r w:rsidRPr="00151D17">
        <w:t>engaging</w:t>
      </w:r>
      <w:proofErr w:type="spellEnd"/>
      <w:r w:rsidRPr="00151D17">
        <w:t xml:space="preserve"> </w:t>
      </w:r>
      <w:proofErr w:type="spellStart"/>
      <w:r w:rsidRPr="00151D17">
        <w:t>talks</w:t>
      </w:r>
      <w:proofErr w:type="spellEnd"/>
      <w:r w:rsidRPr="00151D17">
        <w:t xml:space="preserve">, </w:t>
      </w:r>
      <w:proofErr w:type="spellStart"/>
      <w:r w:rsidRPr="00151D17">
        <w:t>discussions</w:t>
      </w:r>
      <w:proofErr w:type="spellEnd"/>
      <w:r w:rsidRPr="00151D17">
        <w:t xml:space="preserve">, and </w:t>
      </w:r>
      <w:proofErr w:type="spellStart"/>
      <w:r w:rsidRPr="00151D17">
        <w:t>networking</w:t>
      </w:r>
      <w:proofErr w:type="spellEnd"/>
      <w:r w:rsidRPr="00151D17">
        <w:t xml:space="preserve"> </w:t>
      </w:r>
      <w:proofErr w:type="spellStart"/>
      <w:r w:rsidRPr="00151D17">
        <w:t>opportunities</w:t>
      </w:r>
      <w:proofErr w:type="spellEnd"/>
      <w:r w:rsidRPr="00151D17">
        <w:t>.</w:t>
      </w:r>
      <w:r w:rsidR="00145EA3">
        <w:t xml:space="preserve"> </w:t>
      </w:r>
    </w:p>
    <w:p w14:paraId="2C76F6B7" w14:textId="24B88424" w:rsidR="00151D17" w:rsidRPr="00151D17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4 Keynotes: Be </w:t>
      </w:r>
      <w:proofErr w:type="spellStart"/>
      <w:r w:rsidRPr="00151D17">
        <w:t>inspired</w:t>
      </w:r>
      <w:proofErr w:type="spellEnd"/>
      <w:r w:rsidRPr="00151D17">
        <w:t xml:space="preserve"> </w:t>
      </w:r>
      <w:proofErr w:type="spellStart"/>
      <w:r w:rsidRPr="00151D17">
        <w:t>by</w:t>
      </w:r>
      <w:proofErr w:type="spellEnd"/>
      <w:r w:rsidRPr="00151D17">
        <w:t xml:space="preserve"> motivational </w:t>
      </w:r>
      <w:proofErr w:type="spellStart"/>
      <w:r w:rsidRPr="00151D17">
        <w:t>keynotes</w:t>
      </w:r>
      <w:proofErr w:type="spellEnd"/>
      <w:r w:rsidRPr="00151D17">
        <w:t xml:space="preserve"> and </w:t>
      </w:r>
      <w:proofErr w:type="spellStart"/>
      <w:r w:rsidRPr="00151D17">
        <w:t>fresh</w:t>
      </w:r>
      <w:proofErr w:type="spellEnd"/>
      <w:r w:rsidRPr="00151D17">
        <w:t xml:space="preserve"> </w:t>
      </w:r>
      <w:proofErr w:type="spellStart"/>
      <w:r w:rsidRPr="00151D17">
        <w:t>ideas</w:t>
      </w:r>
      <w:proofErr w:type="spellEnd"/>
      <w:r w:rsidRPr="00151D17">
        <w:t>.</w:t>
      </w:r>
    </w:p>
    <w:p w14:paraId="6AE3A55E" w14:textId="5DDC4A19" w:rsidR="00151D17" w:rsidRPr="00151D17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1,000 </w:t>
      </w:r>
      <w:proofErr w:type="spellStart"/>
      <w:r w:rsidRPr="00151D17">
        <w:t>Participants</w:t>
      </w:r>
      <w:proofErr w:type="spellEnd"/>
      <w:r w:rsidRPr="00151D17">
        <w:t xml:space="preserve">: Network </w:t>
      </w:r>
      <w:proofErr w:type="spellStart"/>
      <w:r w:rsidRPr="00151D17">
        <w:t>with</w:t>
      </w:r>
      <w:proofErr w:type="spellEnd"/>
      <w:r w:rsidRPr="00151D17">
        <w:t xml:space="preserve"> international </w:t>
      </w:r>
      <w:proofErr w:type="spellStart"/>
      <w:r w:rsidRPr="00151D17">
        <w:t>project</w:t>
      </w:r>
      <w:proofErr w:type="spellEnd"/>
      <w:r w:rsidRPr="00151D17">
        <w:t xml:space="preserve"> </w:t>
      </w:r>
      <w:proofErr w:type="spellStart"/>
      <w:r w:rsidRPr="00151D17">
        <w:t>management</w:t>
      </w:r>
      <w:proofErr w:type="spellEnd"/>
      <w:r w:rsidRPr="00151D17">
        <w:t xml:space="preserve"> </w:t>
      </w:r>
      <w:proofErr w:type="spellStart"/>
      <w:r w:rsidRPr="00151D17">
        <w:t>professionals</w:t>
      </w:r>
      <w:proofErr w:type="spellEnd"/>
      <w:r w:rsidRPr="00151D17">
        <w:t>.</w:t>
      </w:r>
    </w:p>
    <w:p w14:paraId="3A4BEDA7" w14:textId="6BDB4290" w:rsidR="00151D17" w:rsidRPr="00151D17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70 Countries: Guests </w:t>
      </w:r>
      <w:proofErr w:type="spellStart"/>
      <w:r w:rsidRPr="00151D17">
        <w:t>from</w:t>
      </w:r>
      <w:proofErr w:type="spellEnd"/>
      <w:r w:rsidRPr="00151D17">
        <w:t xml:space="preserve"> </w:t>
      </w:r>
      <w:proofErr w:type="spellStart"/>
      <w:r w:rsidRPr="00151D17">
        <w:t>around</w:t>
      </w:r>
      <w:proofErr w:type="spellEnd"/>
      <w:r w:rsidRPr="00151D17">
        <w:t xml:space="preserve"> </w:t>
      </w:r>
      <w:proofErr w:type="spellStart"/>
      <w:r w:rsidRPr="00151D17">
        <w:t>the</w:t>
      </w:r>
      <w:proofErr w:type="spellEnd"/>
      <w:r w:rsidRPr="00151D17">
        <w:t xml:space="preserve"> </w:t>
      </w:r>
      <w:proofErr w:type="spellStart"/>
      <w:r w:rsidRPr="00151D17">
        <w:t>globe</w:t>
      </w:r>
      <w:proofErr w:type="spellEnd"/>
      <w:r w:rsidRPr="00151D17">
        <w:t xml:space="preserve"> bring diverse </w:t>
      </w:r>
      <w:proofErr w:type="spellStart"/>
      <w:r w:rsidRPr="00151D17">
        <w:t>perspectives</w:t>
      </w:r>
      <w:proofErr w:type="spellEnd"/>
      <w:r w:rsidRPr="00151D17">
        <w:t>.</w:t>
      </w:r>
    </w:p>
    <w:p w14:paraId="0DE8E5BB" w14:textId="351F64BF" w:rsidR="00151D17" w:rsidRPr="00151D17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50 </w:t>
      </w:r>
      <w:proofErr w:type="gramStart"/>
      <w:r w:rsidRPr="00151D17">
        <w:t>PM Talks</w:t>
      </w:r>
      <w:proofErr w:type="gramEnd"/>
      <w:r w:rsidRPr="00151D17">
        <w:t xml:space="preserve">: </w:t>
      </w:r>
      <w:proofErr w:type="spellStart"/>
      <w:r w:rsidRPr="00151D17">
        <w:t>Engage</w:t>
      </w:r>
      <w:proofErr w:type="spellEnd"/>
      <w:r w:rsidRPr="00151D17">
        <w:t xml:space="preserve"> </w:t>
      </w:r>
      <w:proofErr w:type="spellStart"/>
      <w:r w:rsidRPr="00151D17">
        <w:t>with</w:t>
      </w:r>
      <w:proofErr w:type="spellEnd"/>
      <w:r w:rsidRPr="00151D17">
        <w:t xml:space="preserve"> </w:t>
      </w:r>
      <w:proofErr w:type="spellStart"/>
      <w:r w:rsidRPr="00151D17">
        <w:t>practical</w:t>
      </w:r>
      <w:proofErr w:type="spellEnd"/>
      <w:r w:rsidRPr="00151D17">
        <w:t xml:space="preserve"> and </w:t>
      </w:r>
      <w:proofErr w:type="spellStart"/>
      <w:r w:rsidRPr="00151D17">
        <w:t>exciting</w:t>
      </w:r>
      <w:proofErr w:type="spellEnd"/>
      <w:r w:rsidRPr="00151D17">
        <w:t xml:space="preserve"> </w:t>
      </w:r>
      <w:proofErr w:type="spellStart"/>
      <w:r w:rsidRPr="00151D17">
        <w:t>insights</w:t>
      </w:r>
      <w:proofErr w:type="spellEnd"/>
      <w:r w:rsidRPr="00151D17">
        <w:t xml:space="preserve"> </w:t>
      </w:r>
      <w:proofErr w:type="spellStart"/>
      <w:r w:rsidRPr="00151D17">
        <w:t>into</w:t>
      </w:r>
      <w:proofErr w:type="spellEnd"/>
      <w:r w:rsidRPr="00151D17">
        <w:t xml:space="preserve"> </w:t>
      </w:r>
      <w:proofErr w:type="spellStart"/>
      <w:r w:rsidRPr="00151D17">
        <w:t>current</w:t>
      </w:r>
      <w:proofErr w:type="spellEnd"/>
      <w:r w:rsidRPr="00151D17">
        <w:t xml:space="preserve"> PM </w:t>
      </w:r>
      <w:proofErr w:type="spellStart"/>
      <w:r w:rsidRPr="00151D17">
        <w:t>trends</w:t>
      </w:r>
      <w:proofErr w:type="spellEnd"/>
      <w:r w:rsidRPr="00151D17">
        <w:t>.</w:t>
      </w:r>
    </w:p>
    <w:p w14:paraId="3AC1E40B" w14:textId="7D917CD9" w:rsidR="00151D17" w:rsidRPr="00151D17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60 Speakers: </w:t>
      </w:r>
      <w:proofErr w:type="spellStart"/>
      <w:r w:rsidRPr="00151D17">
        <w:t>Learn</w:t>
      </w:r>
      <w:proofErr w:type="spellEnd"/>
      <w:r w:rsidRPr="00151D17">
        <w:t xml:space="preserve"> </w:t>
      </w:r>
      <w:proofErr w:type="spellStart"/>
      <w:r w:rsidRPr="00151D17">
        <w:t>from</w:t>
      </w:r>
      <w:proofErr w:type="spellEnd"/>
      <w:r w:rsidRPr="00151D17">
        <w:t xml:space="preserve"> </w:t>
      </w:r>
      <w:proofErr w:type="spellStart"/>
      <w:r w:rsidRPr="00151D17">
        <w:t>leading</w:t>
      </w:r>
      <w:proofErr w:type="spellEnd"/>
      <w:r w:rsidRPr="00151D17">
        <w:t xml:space="preserve"> </w:t>
      </w:r>
      <w:proofErr w:type="spellStart"/>
      <w:r w:rsidRPr="00151D17">
        <w:t>experts</w:t>
      </w:r>
      <w:proofErr w:type="spellEnd"/>
      <w:r w:rsidRPr="00151D17">
        <w:t xml:space="preserve"> in </w:t>
      </w:r>
      <w:proofErr w:type="spellStart"/>
      <w:r w:rsidRPr="00151D17">
        <w:t>the</w:t>
      </w:r>
      <w:proofErr w:type="spellEnd"/>
      <w:r w:rsidRPr="00151D17">
        <w:t xml:space="preserve"> PM </w:t>
      </w:r>
      <w:proofErr w:type="spellStart"/>
      <w:r w:rsidRPr="00151D17">
        <w:t>community</w:t>
      </w:r>
      <w:proofErr w:type="spellEnd"/>
      <w:r w:rsidRPr="00151D17">
        <w:t>.</w:t>
      </w:r>
    </w:p>
    <w:p w14:paraId="1BAD652A" w14:textId="719F1E07" w:rsidR="00C7515B" w:rsidRDefault="00151D17" w:rsidP="00145EA3">
      <w:pPr>
        <w:pStyle w:val="Listenabsatz"/>
        <w:numPr>
          <w:ilvl w:val="0"/>
          <w:numId w:val="3"/>
        </w:numPr>
      </w:pPr>
      <w:r w:rsidRPr="00151D17">
        <w:t xml:space="preserve">6 </w:t>
      </w:r>
      <w:proofErr w:type="spellStart"/>
      <w:r w:rsidRPr="00151D17">
        <w:t>Thematic</w:t>
      </w:r>
      <w:proofErr w:type="spellEnd"/>
      <w:r w:rsidRPr="00151D17">
        <w:t xml:space="preserve"> Streams: </w:t>
      </w:r>
      <w:proofErr w:type="spellStart"/>
      <w:r w:rsidRPr="00151D17">
        <w:t>Expand</w:t>
      </w:r>
      <w:proofErr w:type="spellEnd"/>
      <w:r w:rsidRPr="00151D17">
        <w:t xml:space="preserve"> </w:t>
      </w:r>
      <w:proofErr w:type="spellStart"/>
      <w:r w:rsidRPr="00151D17">
        <w:t>your</w:t>
      </w:r>
      <w:proofErr w:type="spellEnd"/>
      <w:r w:rsidRPr="00151D17">
        <w:t xml:space="preserve"> </w:t>
      </w:r>
      <w:proofErr w:type="spellStart"/>
      <w:r w:rsidRPr="00151D17">
        <w:t>expertise</w:t>
      </w:r>
      <w:proofErr w:type="spellEnd"/>
      <w:r w:rsidRPr="00151D17">
        <w:t xml:space="preserve"> in </w:t>
      </w:r>
      <w:proofErr w:type="spellStart"/>
      <w:r w:rsidRPr="00151D17">
        <w:t>focused</w:t>
      </w:r>
      <w:proofErr w:type="spellEnd"/>
      <w:r w:rsidRPr="00151D17">
        <w:t xml:space="preserve"> </w:t>
      </w:r>
      <w:proofErr w:type="spellStart"/>
      <w:r w:rsidRPr="00151D17">
        <w:t>sessions</w:t>
      </w:r>
      <w:proofErr w:type="spellEnd"/>
      <w:r w:rsidRPr="00151D17">
        <w:t xml:space="preserve"> </w:t>
      </w:r>
      <w:proofErr w:type="spellStart"/>
      <w:r w:rsidRPr="00151D17">
        <w:t>tailored</w:t>
      </w:r>
      <w:proofErr w:type="spellEnd"/>
      <w:r w:rsidRPr="00151D17">
        <w:t xml:space="preserve"> </w:t>
      </w:r>
      <w:proofErr w:type="spellStart"/>
      <w:r w:rsidRPr="00151D17">
        <w:t>to</w:t>
      </w:r>
      <w:proofErr w:type="spellEnd"/>
      <w:r w:rsidRPr="00151D17">
        <w:t xml:space="preserve"> </w:t>
      </w:r>
      <w:proofErr w:type="spellStart"/>
      <w:r w:rsidRPr="00151D17">
        <w:t>your</w:t>
      </w:r>
      <w:proofErr w:type="spellEnd"/>
      <w:r w:rsidRPr="00151D17">
        <w:t xml:space="preserve"> </w:t>
      </w:r>
      <w:proofErr w:type="spellStart"/>
      <w:r w:rsidRPr="00151D17">
        <w:t>projects</w:t>
      </w:r>
      <w:proofErr w:type="spellEnd"/>
      <w:r w:rsidRPr="00151D17">
        <w:t>.</w:t>
      </w:r>
    </w:p>
    <w:sectPr w:rsidR="00C7515B" w:rsidSect="00C75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85F2D"/>
    <w:multiLevelType w:val="hybridMultilevel"/>
    <w:tmpl w:val="2806D708"/>
    <w:lvl w:ilvl="0" w:tplc="69F6A45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592028"/>
    <w:multiLevelType w:val="hybridMultilevel"/>
    <w:tmpl w:val="EF36ABDC"/>
    <w:lvl w:ilvl="0" w:tplc="69F6A45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D0EE9"/>
    <w:multiLevelType w:val="hybridMultilevel"/>
    <w:tmpl w:val="880CA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382210">
    <w:abstractNumId w:val="2"/>
  </w:num>
  <w:num w:numId="2" w16cid:durableId="1482504550">
    <w:abstractNumId w:val="1"/>
  </w:num>
  <w:num w:numId="3" w16cid:durableId="152898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17"/>
    <w:rsid w:val="00145EA3"/>
    <w:rsid w:val="00151D17"/>
    <w:rsid w:val="00620F0E"/>
    <w:rsid w:val="00634EB9"/>
    <w:rsid w:val="007C7186"/>
    <w:rsid w:val="00C7515B"/>
    <w:rsid w:val="00CC15AE"/>
    <w:rsid w:val="00EC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C577"/>
  <w15:chartTrackingRefBased/>
  <w15:docId w15:val="{A5C6EF6D-2289-4D70-B232-2D865174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515B"/>
  </w:style>
  <w:style w:type="paragraph" w:styleId="berschrift1">
    <w:name w:val="heading 1"/>
    <w:basedOn w:val="Standard"/>
    <w:next w:val="Standard"/>
    <w:link w:val="berschrift1Zchn"/>
    <w:uiPriority w:val="9"/>
    <w:qFormat/>
    <w:rsid w:val="00620F0E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20F0E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20F0E"/>
    <w:pPr>
      <w:keepNext/>
      <w:keepLines/>
      <w:spacing w:before="40" w:after="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1D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1D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1D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1D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1D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1D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0F0E"/>
    <w:rPr>
      <w:rFonts w:eastAsiaTheme="majorEastAsia" w:cstheme="majorBidi"/>
      <w:color w:val="365F91" w:themeColor="accent1" w:themeShade="BF"/>
      <w:sz w:val="3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20F0E"/>
    <w:rPr>
      <w:rFonts w:eastAsiaTheme="majorEastAsia" w:cstheme="majorBidi"/>
      <w:color w:val="365F91" w:themeColor="accent1" w:themeShade="BF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0F0E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1D17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1D17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1D1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1D1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1D1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1D1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1D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1D1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1D1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1D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1D1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1D1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1D17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1D1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1D17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1D1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Marie Schiffler</dc:creator>
  <cp:keywords/>
  <dc:description/>
  <cp:lastModifiedBy>Katja Bäumel</cp:lastModifiedBy>
  <cp:revision>2</cp:revision>
  <dcterms:created xsi:type="dcterms:W3CDTF">2024-12-18T08:07:00Z</dcterms:created>
  <dcterms:modified xsi:type="dcterms:W3CDTF">2024-12-18T12:25:00Z</dcterms:modified>
</cp:coreProperties>
</file>